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A5408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Current Colleges &amp; Universities signed up for 10/12/2026 College Fair</w:t>
      </w:r>
    </w:p>
    <w:p w14:paraId="1EC6AB6C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Alvernia University Radford University</w:t>
      </w:r>
    </w:p>
    <w:p w14:paraId="46AB1305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American University Regent University</w:t>
      </w:r>
    </w:p>
    <w:p w14:paraId="2C0576EB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Arcadia University Rensselaer Polytech Institute</w:t>
      </w:r>
    </w:p>
    <w:p w14:paraId="68AFCF83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Bowie State University Rider University-Lawrenceville, NJ</w:t>
      </w:r>
    </w:p>
    <w:p w14:paraId="3BB8D2FF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Bridgewater College Roanoke College</w:t>
      </w:r>
    </w:p>
    <w:p w14:paraId="3C834486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Carroll Community College Rollins College FL</w:t>
      </w:r>
    </w:p>
    <w:p w14:paraId="12E891E3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Community Foundation of Carroll County Salisbury University</w:t>
      </w:r>
    </w:p>
    <w:p w14:paraId="7F3176B2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Carroll County Sheriff’s Office Saint Joseph University</w:t>
      </w:r>
    </w:p>
    <w:p w14:paraId="27A38493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Carroll County Workforce Development Shenandoah University</w:t>
      </w:r>
    </w:p>
    <w:p w14:paraId="4721C342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Coastal Carolina University Shepherd University</w:t>
      </w:r>
    </w:p>
    <w:p w14:paraId="754C9C3B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Delaware Valley University Shippensburg University</w:t>
      </w:r>
    </w:p>
    <w:p w14:paraId="17127ACC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DePaul University Slippery Rock University</w:t>
      </w:r>
    </w:p>
    <w:p w14:paraId="3AFDA539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Dickinson College St Mary's College</w:t>
      </w:r>
    </w:p>
    <w:p w14:paraId="2FB84FA1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Drexel University Stevenson University (Sponsor)</w:t>
      </w:r>
    </w:p>
    <w:p w14:paraId="4CD397BF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East Carolina University Susquehanna University</w:t>
      </w:r>
    </w:p>
    <w:p w14:paraId="6C71666E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East Stroudsburg University Temple University</w:t>
      </w:r>
    </w:p>
    <w:p w14:paraId="55738751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Elizabethtown College Towson University</w:t>
      </w:r>
    </w:p>
    <w:p w14:paraId="4C1B03EB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Elon University U.S. Army</w:t>
      </w:r>
    </w:p>
    <w:p w14:paraId="437231E0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Embry-Riddle Aeronautical Univ U.S. Coast Guard Academy</w:t>
      </w:r>
    </w:p>
    <w:p w14:paraId="0EF0409C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Florida Institute of Technology U.S. Navy</w:t>
      </w:r>
    </w:p>
    <w:p w14:paraId="31EB592B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Florida Southern College University of Alabama</w:t>
      </w:r>
    </w:p>
    <w:p w14:paraId="2CC89ED0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Frederick Community College UMBC-Univ of MD Balt. County</w:t>
      </w:r>
    </w:p>
    <w:p w14:paraId="27816363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Frostburg State University Univ of MD College Park</w:t>
      </w:r>
    </w:p>
    <w:p w14:paraId="29CE8DEE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Gettysburg College University of Delaware</w:t>
      </w:r>
    </w:p>
    <w:p w14:paraId="7427A971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Goldey-Beacom College University of KY- Louisville</w:t>
      </w:r>
    </w:p>
    <w:p w14:paraId="309C46EB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Goucher College University of Mary Washington</w:t>
      </w:r>
    </w:p>
    <w:p w14:paraId="76596A61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Hampden-Sydney College University of Pittsburgh</w:t>
      </w:r>
    </w:p>
    <w:p w14:paraId="5F52F03D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Harrisburg University </w:t>
      </w:r>
      <w:proofErr w:type="spellStart"/>
      <w:r>
        <w:rPr>
          <w:color w:val="000000"/>
          <w:sz w:val="27"/>
          <w:szCs w:val="27"/>
        </w:rPr>
        <w:t>University</w:t>
      </w:r>
      <w:proofErr w:type="spellEnd"/>
      <w:r>
        <w:rPr>
          <w:color w:val="000000"/>
          <w:sz w:val="27"/>
          <w:szCs w:val="27"/>
        </w:rPr>
        <w:t xml:space="preserve"> of TN</w:t>
      </w:r>
    </w:p>
    <w:p w14:paraId="0BD74EAC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High Point University Ursinus College</w:t>
      </w:r>
    </w:p>
    <w:p w14:paraId="5DF1CF49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Hofstra University Virginia Commonwealth University</w:t>
      </w:r>
    </w:p>
    <w:p w14:paraId="20AA0335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Hood College Virginia Tech</w:t>
      </w:r>
    </w:p>
    <w:p w14:paraId="3549BA02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James Madison University Washington &amp; Jefferson College</w:t>
      </w:r>
    </w:p>
    <w:p w14:paraId="6871A994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Juniata College Washington College</w:t>
      </w:r>
    </w:p>
    <w:p w14:paraId="6B837E36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King's College West Chester University</w:t>
      </w:r>
    </w:p>
    <w:p w14:paraId="2E8DC997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Kutztown University West Virginia University</w:t>
      </w:r>
    </w:p>
    <w:p w14:paraId="107B75F5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Lebanon Valley College Wilkes University</w:t>
      </w:r>
    </w:p>
    <w:p w14:paraId="6B68F225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Liberty University Wilson College</w:t>
      </w:r>
    </w:p>
    <w:p w14:paraId="341E73D9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Loyola University York College</w:t>
      </w:r>
    </w:p>
    <w:p w14:paraId="0F4F0FCC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Marist University Duquesne University</w:t>
      </w:r>
    </w:p>
    <w:p w14:paraId="671DAEEB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Mary Baldwin University Bryant University</w:t>
      </w:r>
    </w:p>
    <w:p w14:paraId="78CC54D8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Marywood University Capitol Technology University</w:t>
      </w:r>
    </w:p>
    <w:p w14:paraId="51DFDCC0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MD Army National Guard Keystone College, PA</w:t>
      </w:r>
    </w:p>
    <w:p w14:paraId="14249C60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McDaniel College PA College of Technology</w:t>
      </w:r>
    </w:p>
    <w:p w14:paraId="5B8FD48F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Messiah College Cedar Crest College</w:t>
      </w:r>
    </w:p>
    <w:p w14:paraId="37DA48F1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Miami University Oxford, OH Lynn University, FL</w:t>
      </w:r>
    </w:p>
    <w:p w14:paraId="4C2D1AF8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Mount St. Mary’s Neumann University</w:t>
      </w:r>
    </w:p>
    <w:p w14:paraId="797078A1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Palm Beach Atlantic University</w:t>
      </w:r>
    </w:p>
    <w:p w14:paraId="6AD09ED7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Pennsylvania College of Art &amp; Design *Bold are Maryland Schools Attending as of 9.17.26</w:t>
      </w:r>
    </w:p>
    <w:p w14:paraId="606A7CBD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Pittsburg Inst. Of Aeronautics, (PIA)</w:t>
      </w:r>
    </w:p>
    <w:p w14:paraId="70404862" w14:textId="77777777" w:rsidR="001E72CA" w:rsidRDefault="001E72CA" w:rsidP="001E72C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Purdue University</w:t>
      </w:r>
    </w:p>
    <w:p w14:paraId="04321139" w14:textId="77777777" w:rsidR="006322CA" w:rsidRDefault="006322CA"/>
    <w:sectPr w:rsidR="006322CA" w:rsidSect="001F2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2CA"/>
    <w:rsid w:val="001E72CA"/>
    <w:rsid w:val="001F2490"/>
    <w:rsid w:val="004C7B75"/>
    <w:rsid w:val="006322CA"/>
    <w:rsid w:val="00720BE9"/>
    <w:rsid w:val="0085315D"/>
    <w:rsid w:val="0098384B"/>
    <w:rsid w:val="00A13275"/>
    <w:rsid w:val="00A6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5F982"/>
  <w15:chartTrackingRefBased/>
  <w15:docId w15:val="{8FB2B7B3-5570-4941-B3BB-A3A73B216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2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2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2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2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2C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E7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Kuykendall</dc:creator>
  <cp:keywords/>
  <dc:description/>
  <cp:lastModifiedBy>Heather Kuykendall</cp:lastModifiedBy>
  <cp:revision>1</cp:revision>
  <dcterms:created xsi:type="dcterms:W3CDTF">2026-09-17T16:50:00Z</dcterms:created>
  <dcterms:modified xsi:type="dcterms:W3CDTF">2026-09-17T16:51:00Z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a8dd0621-e0e2-4e2e-960d-8e39ea5b33f9</vt:lpwstr>
  </property>
</Properties>
</file>